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AF" w:rsidRDefault="007943AF" w:rsidP="00361208">
      <w:pPr>
        <w:pStyle w:val="a3"/>
        <w:jc w:val="center"/>
        <w:rPr>
          <w:b/>
          <w:sz w:val="28"/>
          <w:szCs w:val="28"/>
        </w:rPr>
      </w:pPr>
    </w:p>
    <w:p w:rsidR="007943AF" w:rsidRDefault="007943AF" w:rsidP="00361208">
      <w:pPr>
        <w:pStyle w:val="a3"/>
        <w:jc w:val="center"/>
        <w:rPr>
          <w:b/>
          <w:sz w:val="28"/>
          <w:szCs w:val="28"/>
        </w:rPr>
      </w:pPr>
    </w:p>
    <w:p w:rsidR="007943AF" w:rsidRDefault="007943AF" w:rsidP="00361208">
      <w:pPr>
        <w:pStyle w:val="a3"/>
        <w:jc w:val="center"/>
        <w:rPr>
          <w:b/>
          <w:sz w:val="28"/>
          <w:szCs w:val="28"/>
        </w:rPr>
      </w:pPr>
    </w:p>
    <w:p w:rsidR="007943AF" w:rsidRDefault="007943AF" w:rsidP="00794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образования города Москвы</w:t>
      </w:r>
    </w:p>
    <w:p w:rsidR="007943AF" w:rsidRDefault="007943AF" w:rsidP="00794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общеобразовательное учреждение города Москвы</w:t>
      </w:r>
    </w:p>
    <w:p w:rsidR="007943AF" w:rsidRDefault="007943AF" w:rsidP="00794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109»</w:t>
      </w:r>
    </w:p>
    <w:p w:rsidR="007943AF" w:rsidRDefault="007943AF" w:rsidP="007943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ГБОУ Школа № 109</w:t>
      </w:r>
    </w:p>
    <w:p w:rsidR="007943AF" w:rsidRDefault="007943AF" w:rsidP="007943AF">
      <w:pPr>
        <w:jc w:val="center"/>
        <w:rPr>
          <w:b/>
          <w:szCs w:val="28"/>
        </w:rPr>
      </w:pPr>
    </w:p>
    <w:p w:rsidR="007943AF" w:rsidRDefault="007943AF" w:rsidP="007943AF">
      <w:pPr>
        <w:jc w:val="center"/>
        <w:rPr>
          <w:b/>
          <w:szCs w:val="28"/>
        </w:rPr>
      </w:pPr>
    </w:p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4796"/>
        <w:gridCol w:w="4775"/>
      </w:tblGrid>
      <w:tr w:rsidR="007943AF" w:rsidTr="00DF280D">
        <w:trPr>
          <w:jc w:val="center"/>
        </w:trPr>
        <w:tc>
          <w:tcPr>
            <w:tcW w:w="4795" w:type="dxa"/>
            <w:shd w:val="clear" w:color="auto" w:fill="auto"/>
          </w:tcPr>
          <w:p w:rsidR="007943AF" w:rsidRDefault="007943AF" w:rsidP="00DF280D">
            <w:pPr>
              <w:tabs>
                <w:tab w:val="left" w:pos="902"/>
                <w:tab w:val="right" w:pos="9921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Утверждено</w:t>
            </w:r>
          </w:p>
          <w:p w:rsidR="007943AF" w:rsidRDefault="007943AF" w:rsidP="00DF280D">
            <w:pPr>
              <w:tabs>
                <w:tab w:val="left" w:pos="902"/>
                <w:tab w:val="right" w:pos="9921"/>
              </w:tabs>
              <w:rPr>
                <w:szCs w:val="28"/>
              </w:rPr>
            </w:pPr>
            <w:r>
              <w:rPr>
                <w:szCs w:val="28"/>
              </w:rPr>
              <w:t>Управляющим советом</w:t>
            </w:r>
            <w:r w:rsidR="008C685E">
              <w:rPr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Cs w:val="28"/>
              </w:rPr>
              <w:t>ГБОУ</w:t>
            </w:r>
          </w:p>
          <w:p w:rsidR="007943AF" w:rsidRDefault="007943AF" w:rsidP="00DF280D">
            <w:pPr>
              <w:tabs>
                <w:tab w:val="left" w:pos="902"/>
                <w:tab w:val="right" w:pos="9921"/>
              </w:tabs>
              <w:rPr>
                <w:szCs w:val="28"/>
              </w:rPr>
            </w:pPr>
            <w:r>
              <w:rPr>
                <w:szCs w:val="28"/>
              </w:rPr>
              <w:t>"Школы № 109"</w:t>
            </w:r>
          </w:p>
          <w:p w:rsidR="007943AF" w:rsidRDefault="007943AF" w:rsidP="00DF280D">
            <w:pPr>
              <w:tabs>
                <w:tab w:val="left" w:pos="902"/>
                <w:tab w:val="right" w:pos="9921"/>
              </w:tabs>
              <w:rPr>
                <w:szCs w:val="28"/>
              </w:rPr>
            </w:pPr>
            <w:r>
              <w:rPr>
                <w:szCs w:val="28"/>
              </w:rPr>
              <w:t>____________Ю.В. Тургенева</w:t>
            </w:r>
          </w:p>
          <w:p w:rsidR="007943AF" w:rsidRDefault="007943AF" w:rsidP="00DF280D">
            <w:pPr>
              <w:tabs>
                <w:tab w:val="left" w:pos="902"/>
                <w:tab w:val="right" w:pos="9921"/>
              </w:tabs>
              <w:rPr>
                <w:szCs w:val="28"/>
              </w:rPr>
            </w:pPr>
          </w:p>
          <w:p w:rsidR="007943AF" w:rsidRDefault="007943AF" w:rsidP="00DF280D">
            <w:pPr>
              <w:tabs>
                <w:tab w:val="left" w:pos="902"/>
                <w:tab w:val="right" w:pos="9921"/>
              </w:tabs>
              <w:rPr>
                <w:szCs w:val="28"/>
              </w:rPr>
            </w:pPr>
            <w:r>
              <w:rPr>
                <w:szCs w:val="28"/>
              </w:rPr>
              <w:t>Протокол № ___</w:t>
            </w:r>
          </w:p>
          <w:p w:rsidR="007943AF" w:rsidRDefault="007943AF" w:rsidP="00DF280D">
            <w:pPr>
              <w:tabs>
                <w:tab w:val="left" w:pos="902"/>
                <w:tab w:val="right" w:pos="9921"/>
              </w:tabs>
              <w:rPr>
                <w:szCs w:val="28"/>
              </w:rPr>
            </w:pPr>
            <w:r>
              <w:rPr>
                <w:szCs w:val="28"/>
              </w:rPr>
              <w:t>От "__" __________ 20__ года</w:t>
            </w:r>
          </w:p>
        </w:tc>
        <w:tc>
          <w:tcPr>
            <w:tcW w:w="4775" w:type="dxa"/>
            <w:shd w:val="clear" w:color="auto" w:fill="auto"/>
          </w:tcPr>
          <w:p w:rsidR="007943AF" w:rsidRDefault="007943AF" w:rsidP="00DF280D">
            <w:pPr>
              <w:tabs>
                <w:tab w:val="left" w:pos="654"/>
                <w:tab w:val="right" w:pos="9921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7943AF" w:rsidRDefault="007943AF" w:rsidP="00DF280D">
            <w:pPr>
              <w:rPr>
                <w:szCs w:val="28"/>
              </w:rPr>
            </w:pPr>
            <w:r>
              <w:rPr>
                <w:szCs w:val="28"/>
              </w:rPr>
              <w:t>Директор ГБОУ "Школы №109"</w:t>
            </w:r>
          </w:p>
          <w:p w:rsidR="007943AF" w:rsidRDefault="007943AF" w:rsidP="00DF280D">
            <w:pPr>
              <w:rPr>
                <w:szCs w:val="28"/>
              </w:rPr>
            </w:pPr>
          </w:p>
          <w:p w:rsidR="007943AF" w:rsidRDefault="007943AF" w:rsidP="00DF280D">
            <w:pPr>
              <w:rPr>
                <w:szCs w:val="28"/>
              </w:rPr>
            </w:pPr>
            <w:r>
              <w:rPr>
                <w:szCs w:val="28"/>
              </w:rPr>
              <w:t>_______________ Е.Ш. Ямбург</w:t>
            </w:r>
          </w:p>
          <w:p w:rsidR="007943AF" w:rsidRDefault="007943AF" w:rsidP="00DF280D">
            <w:pPr>
              <w:rPr>
                <w:szCs w:val="28"/>
              </w:rPr>
            </w:pPr>
          </w:p>
          <w:p w:rsidR="007943AF" w:rsidRDefault="007943AF" w:rsidP="00DF280D">
            <w:pPr>
              <w:rPr>
                <w:szCs w:val="28"/>
              </w:rPr>
            </w:pPr>
            <w:r>
              <w:rPr>
                <w:szCs w:val="28"/>
              </w:rPr>
              <w:t>Приказ № _____</w:t>
            </w:r>
          </w:p>
          <w:p w:rsidR="007943AF" w:rsidRDefault="007943AF" w:rsidP="00DF280D">
            <w:pPr>
              <w:rPr>
                <w:szCs w:val="28"/>
              </w:rPr>
            </w:pPr>
            <w:r>
              <w:rPr>
                <w:szCs w:val="28"/>
              </w:rPr>
              <w:t>От "__" ____________ 20__ года</w:t>
            </w:r>
          </w:p>
        </w:tc>
      </w:tr>
    </w:tbl>
    <w:p w:rsidR="007943AF" w:rsidRDefault="007943AF" w:rsidP="007943AF">
      <w:pPr>
        <w:jc w:val="right"/>
        <w:rPr>
          <w:b/>
          <w:szCs w:val="28"/>
        </w:rPr>
      </w:pPr>
    </w:p>
    <w:p w:rsidR="007943AF" w:rsidRDefault="007943AF" w:rsidP="007943AF">
      <w:pPr>
        <w:jc w:val="right"/>
        <w:rPr>
          <w:b/>
          <w:szCs w:val="28"/>
        </w:rPr>
      </w:pPr>
    </w:p>
    <w:p w:rsidR="007943AF" w:rsidRDefault="007943AF" w:rsidP="007943AF">
      <w:pPr>
        <w:jc w:val="center"/>
        <w:rPr>
          <w:b/>
          <w:bCs/>
          <w:szCs w:val="28"/>
        </w:rPr>
      </w:pPr>
    </w:p>
    <w:p w:rsidR="007943AF" w:rsidRDefault="007943AF" w:rsidP="007943A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ДОПОЛНИТЕЛЬНАЯ ОБЩЕОБРАЗОВАТЕЛЬНАЯ ОБЩЕРАЗВИВАЮЩАЯ ПРОГРАМММА</w:t>
      </w:r>
    </w:p>
    <w:p w:rsidR="007943AF" w:rsidRDefault="007943AF" w:rsidP="007943A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(адаптированная)</w:t>
      </w:r>
    </w:p>
    <w:p w:rsidR="007943AF" w:rsidRDefault="007943AF" w:rsidP="007943AF">
      <w:pPr>
        <w:jc w:val="center"/>
        <w:rPr>
          <w:b/>
          <w:bCs/>
          <w:szCs w:val="28"/>
        </w:rPr>
      </w:pPr>
    </w:p>
    <w:p w:rsidR="007943AF" w:rsidRDefault="007943AF" w:rsidP="007943AF">
      <w:pPr>
        <w:jc w:val="center"/>
        <w:rPr>
          <w:b/>
          <w:bCs/>
          <w:szCs w:val="28"/>
        </w:rPr>
      </w:pPr>
    </w:p>
    <w:p w:rsidR="007943AF" w:rsidRDefault="007943AF" w:rsidP="007943AF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"Путешествие по миру»</w:t>
      </w:r>
    </w:p>
    <w:p w:rsidR="007943AF" w:rsidRDefault="007943AF" w:rsidP="007943AF">
      <w:pPr>
        <w:jc w:val="center"/>
        <w:rPr>
          <w:b/>
          <w:bCs/>
          <w:sz w:val="44"/>
          <w:szCs w:val="44"/>
        </w:rPr>
      </w:pPr>
    </w:p>
    <w:p w:rsidR="007943AF" w:rsidRDefault="007943AF" w:rsidP="007943AF">
      <w:pPr>
        <w:jc w:val="center"/>
        <w:outlineLvl w:val="0"/>
        <w:rPr>
          <w:bCs/>
          <w:i/>
          <w:szCs w:val="28"/>
        </w:rPr>
      </w:pPr>
      <w:r>
        <w:rPr>
          <w:b/>
          <w:i/>
          <w:szCs w:val="28"/>
        </w:rPr>
        <w:t>Направленность</w:t>
      </w:r>
      <w:r>
        <w:rPr>
          <w:i/>
          <w:szCs w:val="28"/>
        </w:rPr>
        <w:t xml:space="preserve">: </w:t>
      </w:r>
      <w:r w:rsidR="007C02E2">
        <w:rPr>
          <w:i/>
          <w:szCs w:val="28"/>
        </w:rPr>
        <w:t>познавательная</w:t>
      </w:r>
    </w:p>
    <w:p w:rsidR="007943AF" w:rsidRDefault="007943AF" w:rsidP="007943AF">
      <w:pPr>
        <w:jc w:val="center"/>
        <w:rPr>
          <w:bCs/>
          <w:i/>
          <w:szCs w:val="28"/>
        </w:rPr>
      </w:pPr>
      <w:r>
        <w:rPr>
          <w:b/>
          <w:bCs/>
          <w:i/>
          <w:szCs w:val="28"/>
        </w:rPr>
        <w:t>Уровень программы</w:t>
      </w:r>
      <w:r>
        <w:rPr>
          <w:bCs/>
          <w:i/>
          <w:szCs w:val="28"/>
        </w:rPr>
        <w:t>: ознакомительный</w:t>
      </w:r>
    </w:p>
    <w:p w:rsidR="007943AF" w:rsidRDefault="007943AF" w:rsidP="007943AF">
      <w:pPr>
        <w:jc w:val="center"/>
        <w:outlineLvl w:val="0"/>
        <w:rPr>
          <w:bCs/>
          <w:i/>
          <w:szCs w:val="28"/>
        </w:rPr>
      </w:pPr>
      <w:r>
        <w:rPr>
          <w:b/>
          <w:bCs/>
          <w:i/>
          <w:szCs w:val="28"/>
        </w:rPr>
        <w:t>Возраст учащихся:</w:t>
      </w:r>
      <w:r>
        <w:rPr>
          <w:bCs/>
          <w:i/>
          <w:szCs w:val="28"/>
        </w:rPr>
        <w:t xml:space="preserve"> 3 -7 лет</w:t>
      </w:r>
    </w:p>
    <w:p w:rsidR="007943AF" w:rsidRDefault="007943AF" w:rsidP="007943AF">
      <w:pPr>
        <w:jc w:val="center"/>
        <w:rPr>
          <w:bCs/>
          <w:i/>
          <w:szCs w:val="28"/>
        </w:rPr>
      </w:pPr>
      <w:r>
        <w:rPr>
          <w:b/>
          <w:bCs/>
          <w:i/>
          <w:szCs w:val="28"/>
        </w:rPr>
        <w:t>Срок реализации:</w:t>
      </w:r>
      <w:r>
        <w:rPr>
          <w:bCs/>
          <w:i/>
          <w:szCs w:val="28"/>
        </w:rPr>
        <w:t xml:space="preserve"> 1 год (114 часов)</w:t>
      </w:r>
    </w:p>
    <w:p w:rsidR="007943AF" w:rsidRDefault="007943AF" w:rsidP="007943AF">
      <w:pPr>
        <w:jc w:val="center"/>
        <w:rPr>
          <w:b/>
          <w:bCs/>
          <w:sz w:val="44"/>
          <w:szCs w:val="44"/>
        </w:rPr>
      </w:pPr>
    </w:p>
    <w:p w:rsidR="007943AF" w:rsidRDefault="007943AF" w:rsidP="007943AF">
      <w:pPr>
        <w:jc w:val="center"/>
        <w:rPr>
          <w:b/>
          <w:bCs/>
          <w:sz w:val="44"/>
          <w:szCs w:val="44"/>
        </w:rPr>
      </w:pPr>
    </w:p>
    <w:p w:rsidR="007943AF" w:rsidRDefault="007943AF" w:rsidP="007943AF">
      <w:pPr>
        <w:jc w:val="center"/>
        <w:rPr>
          <w:b/>
          <w:bCs/>
          <w:sz w:val="44"/>
          <w:szCs w:val="44"/>
        </w:rPr>
      </w:pPr>
    </w:p>
    <w:p w:rsidR="007943AF" w:rsidRDefault="007943AF" w:rsidP="007943AF">
      <w:pPr>
        <w:jc w:val="center"/>
        <w:rPr>
          <w:b/>
          <w:bCs/>
          <w:sz w:val="44"/>
          <w:szCs w:val="44"/>
        </w:rPr>
      </w:pPr>
    </w:p>
    <w:p w:rsidR="007943AF" w:rsidRDefault="007943AF" w:rsidP="007943AF">
      <w:pPr>
        <w:ind w:left="360"/>
        <w:jc w:val="right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Составитель: </w:t>
      </w:r>
    </w:p>
    <w:p w:rsidR="007943AF" w:rsidRDefault="007943AF" w:rsidP="007943AF">
      <w:pPr>
        <w:ind w:left="360"/>
        <w:jc w:val="right"/>
        <w:outlineLvl w:val="0"/>
        <w:rPr>
          <w:b/>
          <w:bCs/>
          <w:szCs w:val="28"/>
        </w:rPr>
      </w:pPr>
      <w:r>
        <w:rPr>
          <w:b/>
          <w:bCs/>
          <w:szCs w:val="28"/>
        </w:rPr>
        <w:t>Абросимова Светлана Валентиновна,</w:t>
      </w:r>
    </w:p>
    <w:p w:rsidR="007943AF" w:rsidRDefault="00AE4ACF" w:rsidP="007943AF">
      <w:pPr>
        <w:jc w:val="right"/>
        <w:outlineLvl w:val="0"/>
        <w:rPr>
          <w:b/>
          <w:bCs/>
          <w:szCs w:val="28"/>
        </w:rPr>
      </w:pPr>
      <w:r>
        <w:rPr>
          <w:b/>
          <w:bCs/>
          <w:szCs w:val="28"/>
        </w:rPr>
        <w:t>методист</w:t>
      </w:r>
    </w:p>
    <w:p w:rsidR="007943AF" w:rsidRDefault="007943AF" w:rsidP="007943AF">
      <w:pPr>
        <w:jc w:val="right"/>
        <w:rPr>
          <w:b/>
          <w:bCs/>
          <w:szCs w:val="28"/>
        </w:rPr>
      </w:pPr>
    </w:p>
    <w:p w:rsidR="007943AF" w:rsidRDefault="007943AF" w:rsidP="007943AF">
      <w:pPr>
        <w:jc w:val="right"/>
        <w:rPr>
          <w:b/>
          <w:bCs/>
          <w:szCs w:val="28"/>
        </w:rPr>
      </w:pPr>
    </w:p>
    <w:p w:rsidR="007943AF" w:rsidRDefault="007943AF" w:rsidP="007943AF">
      <w:pPr>
        <w:jc w:val="right"/>
        <w:rPr>
          <w:b/>
          <w:bCs/>
          <w:szCs w:val="28"/>
        </w:rPr>
      </w:pPr>
    </w:p>
    <w:p w:rsidR="007943AF" w:rsidRDefault="007943AF" w:rsidP="007943AF">
      <w:pPr>
        <w:rPr>
          <w:b/>
          <w:bCs/>
          <w:szCs w:val="28"/>
        </w:rPr>
      </w:pPr>
    </w:p>
    <w:p w:rsidR="007943AF" w:rsidRDefault="007943AF" w:rsidP="007943AF">
      <w:pPr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Программа принята </w:t>
      </w:r>
    </w:p>
    <w:p w:rsidR="007943AF" w:rsidRDefault="007943AF" w:rsidP="007943AF">
      <w:pPr>
        <w:jc w:val="right"/>
        <w:outlineLvl w:val="0"/>
        <w:rPr>
          <w:bCs/>
          <w:szCs w:val="28"/>
        </w:rPr>
      </w:pPr>
      <w:r>
        <w:rPr>
          <w:bCs/>
          <w:szCs w:val="28"/>
        </w:rPr>
        <w:t xml:space="preserve">Педагогическим советом </w:t>
      </w:r>
    </w:p>
    <w:p w:rsidR="007943AF" w:rsidRDefault="007943AF" w:rsidP="007943AF">
      <w:pPr>
        <w:jc w:val="right"/>
        <w:outlineLvl w:val="0"/>
        <w:rPr>
          <w:bCs/>
          <w:szCs w:val="28"/>
        </w:rPr>
      </w:pPr>
      <w:r>
        <w:rPr>
          <w:bCs/>
          <w:szCs w:val="28"/>
        </w:rPr>
        <w:t>ГБОУ "Школы №109"</w:t>
      </w:r>
    </w:p>
    <w:p w:rsidR="007943AF" w:rsidRDefault="007943AF" w:rsidP="007943AF">
      <w:pPr>
        <w:jc w:val="right"/>
        <w:outlineLvl w:val="0"/>
        <w:rPr>
          <w:bCs/>
          <w:szCs w:val="28"/>
        </w:rPr>
      </w:pPr>
      <w:r>
        <w:rPr>
          <w:bCs/>
          <w:szCs w:val="28"/>
        </w:rPr>
        <w:t>Протокол №____</w:t>
      </w:r>
    </w:p>
    <w:p w:rsidR="007943AF" w:rsidRDefault="007943AF" w:rsidP="007943AF">
      <w:pPr>
        <w:jc w:val="right"/>
        <w:outlineLvl w:val="0"/>
        <w:rPr>
          <w:bCs/>
          <w:szCs w:val="28"/>
        </w:rPr>
      </w:pPr>
      <w:r>
        <w:rPr>
          <w:bCs/>
          <w:szCs w:val="28"/>
        </w:rPr>
        <w:t>От «__» ________ 20__ г.</w:t>
      </w:r>
    </w:p>
    <w:p w:rsidR="007943AF" w:rsidRDefault="007943AF" w:rsidP="007943AF">
      <w:pPr>
        <w:jc w:val="center"/>
        <w:rPr>
          <w:b/>
          <w:szCs w:val="28"/>
        </w:rPr>
      </w:pPr>
    </w:p>
    <w:p w:rsidR="007943AF" w:rsidRDefault="007943AF" w:rsidP="007943AF">
      <w:pPr>
        <w:jc w:val="center"/>
        <w:rPr>
          <w:b/>
          <w:szCs w:val="28"/>
        </w:rPr>
      </w:pPr>
    </w:p>
    <w:p w:rsidR="007943AF" w:rsidRDefault="007943AF" w:rsidP="007943AF">
      <w:pPr>
        <w:jc w:val="center"/>
        <w:rPr>
          <w:b/>
          <w:szCs w:val="28"/>
        </w:rPr>
      </w:pPr>
      <w:r>
        <w:rPr>
          <w:b/>
          <w:szCs w:val="28"/>
        </w:rPr>
        <w:t>Москва, 20</w:t>
      </w:r>
      <w:r w:rsidR="00AE4ACF">
        <w:rPr>
          <w:b/>
          <w:szCs w:val="28"/>
        </w:rPr>
        <w:t>21</w:t>
      </w:r>
      <w:r>
        <w:br w:type="page"/>
      </w:r>
    </w:p>
    <w:p w:rsidR="00F0175C" w:rsidRPr="007943AF" w:rsidRDefault="00F0175C" w:rsidP="00361208">
      <w:pPr>
        <w:rPr>
          <w:b/>
          <w:bCs/>
          <w:sz w:val="28"/>
          <w:szCs w:val="28"/>
        </w:rPr>
      </w:pPr>
      <w:r w:rsidRPr="007943AF">
        <w:rPr>
          <w:b/>
          <w:bCs/>
          <w:sz w:val="28"/>
          <w:szCs w:val="28"/>
        </w:rPr>
        <w:lastRenderedPageBreak/>
        <w:t>Цели</w:t>
      </w:r>
    </w:p>
    <w:p w:rsidR="00361208" w:rsidRDefault="00361208" w:rsidP="00361208">
      <w:pPr>
        <w:rPr>
          <w:sz w:val="28"/>
          <w:szCs w:val="28"/>
        </w:rPr>
      </w:pPr>
      <w:r w:rsidRPr="007943AF">
        <w:rPr>
          <w:b/>
          <w:bCs/>
          <w:sz w:val="28"/>
          <w:szCs w:val="28"/>
        </w:rPr>
        <w:t>Образовательные</w:t>
      </w:r>
      <w:r w:rsidRPr="007943AF">
        <w:rPr>
          <w:sz w:val="28"/>
          <w:szCs w:val="28"/>
        </w:rPr>
        <w:t>:</w:t>
      </w:r>
    </w:p>
    <w:p w:rsidR="007943AF" w:rsidRPr="007943AF" w:rsidRDefault="007943AF" w:rsidP="00361208">
      <w:pPr>
        <w:rPr>
          <w:sz w:val="28"/>
          <w:szCs w:val="28"/>
        </w:rPr>
      </w:pPr>
    </w:p>
    <w:p w:rsidR="00361208" w:rsidRPr="007943AF" w:rsidRDefault="00361208" w:rsidP="00361208">
      <w:pPr>
        <w:rPr>
          <w:sz w:val="28"/>
          <w:szCs w:val="28"/>
          <w:shd w:val="clear" w:color="auto" w:fill="FFFFFF"/>
        </w:rPr>
      </w:pPr>
      <w:r w:rsidRPr="007943AF">
        <w:rPr>
          <w:sz w:val="28"/>
          <w:szCs w:val="28"/>
          <w:shd w:val="clear" w:color="auto" w:fill="FFFFFF"/>
        </w:rPr>
        <w:t>1.Знакомство детей со странами и народами мира, мировой культурой и мировыми ценностями, лучшими литературными произведениями и достопримечательностями и приобщение к ним является важной образовательной задачей. Это может быть основой складывающейся картины мира у дошкольников и ляжет в основу будущих ценностных ориентиров личности: отношение к окружающему миру, к людям, к своей стране, к обычаям и ценностям других народов – тому, что взрослые называют уважением, терпимостью. И формировать эти качества личности необходимо уже в дошкольном возрасте, так как у человечества на Земле есть только один способ жить – это жить в мире и согласии.</w:t>
      </w:r>
    </w:p>
    <w:p w:rsidR="00361208" w:rsidRPr="007943AF" w:rsidRDefault="00361208" w:rsidP="00361208">
      <w:pPr>
        <w:rPr>
          <w:sz w:val="28"/>
          <w:szCs w:val="28"/>
        </w:rPr>
      </w:pPr>
      <w:r w:rsidRPr="007943AF">
        <w:rPr>
          <w:sz w:val="28"/>
          <w:szCs w:val="28"/>
        </w:rPr>
        <w:t>2.  Придание творческого исследовательского характера процессу изучения окружающего мира.</w:t>
      </w:r>
    </w:p>
    <w:p w:rsidR="00361208" w:rsidRPr="007943AF" w:rsidRDefault="00361208" w:rsidP="00361208">
      <w:pPr>
        <w:rPr>
          <w:b/>
          <w:bCs/>
          <w:sz w:val="28"/>
          <w:szCs w:val="28"/>
        </w:rPr>
      </w:pPr>
    </w:p>
    <w:p w:rsidR="007943AF" w:rsidRDefault="007943AF" w:rsidP="00361208">
      <w:pPr>
        <w:rPr>
          <w:b/>
          <w:bCs/>
          <w:sz w:val="28"/>
          <w:szCs w:val="28"/>
        </w:rPr>
      </w:pPr>
    </w:p>
    <w:p w:rsidR="00361208" w:rsidRDefault="00361208" w:rsidP="00361208">
      <w:pPr>
        <w:rPr>
          <w:sz w:val="28"/>
          <w:szCs w:val="28"/>
        </w:rPr>
      </w:pPr>
      <w:r w:rsidRPr="007943AF">
        <w:rPr>
          <w:b/>
          <w:bCs/>
          <w:sz w:val="28"/>
          <w:szCs w:val="28"/>
        </w:rPr>
        <w:t>Развивающие</w:t>
      </w:r>
      <w:r w:rsidRPr="007943AF">
        <w:rPr>
          <w:sz w:val="28"/>
          <w:szCs w:val="28"/>
        </w:rPr>
        <w:t>:</w:t>
      </w:r>
    </w:p>
    <w:p w:rsidR="007943AF" w:rsidRPr="007943AF" w:rsidRDefault="007943AF" w:rsidP="00361208">
      <w:pPr>
        <w:rPr>
          <w:sz w:val="28"/>
          <w:szCs w:val="28"/>
        </w:rPr>
      </w:pPr>
    </w:p>
    <w:p w:rsidR="00361208" w:rsidRPr="007943AF" w:rsidRDefault="00361208" w:rsidP="00361208">
      <w:pPr>
        <w:rPr>
          <w:sz w:val="28"/>
          <w:szCs w:val="28"/>
        </w:rPr>
      </w:pPr>
      <w:r w:rsidRPr="007943AF">
        <w:rPr>
          <w:sz w:val="28"/>
          <w:szCs w:val="28"/>
        </w:rPr>
        <w:t>1. Развитие у детей географических представлений о земном шаре, океанах, материках через знакомство с глобусом и картой (части света, страны, природные ископаемые, обозначение пустынь, лесов, гор, рек и т. д.);</w:t>
      </w:r>
    </w:p>
    <w:p w:rsidR="00361208" w:rsidRPr="007943AF" w:rsidRDefault="00361208" w:rsidP="00361208">
      <w:pPr>
        <w:rPr>
          <w:sz w:val="28"/>
          <w:szCs w:val="28"/>
        </w:rPr>
      </w:pPr>
      <w:r w:rsidRPr="007943AF">
        <w:rPr>
          <w:sz w:val="28"/>
          <w:szCs w:val="28"/>
        </w:rPr>
        <w:t>2. Развитие представления о странах и населяющих их народах разных рас и национальностей; особенностях их жизнедеятельности и культуры;</w:t>
      </w:r>
    </w:p>
    <w:p w:rsidR="00361208" w:rsidRPr="007943AF" w:rsidRDefault="00361208" w:rsidP="00361208">
      <w:pPr>
        <w:rPr>
          <w:b/>
          <w:bCs/>
          <w:sz w:val="28"/>
          <w:szCs w:val="28"/>
        </w:rPr>
      </w:pPr>
      <w:r w:rsidRPr="007943AF">
        <w:rPr>
          <w:b/>
          <w:bCs/>
          <w:sz w:val="28"/>
          <w:szCs w:val="28"/>
        </w:rPr>
        <w:t xml:space="preserve">3. </w:t>
      </w:r>
      <w:r w:rsidRPr="007943AF">
        <w:rPr>
          <w:sz w:val="28"/>
          <w:szCs w:val="28"/>
        </w:rPr>
        <w:t>Развитие интеллектуальных качеств детей дошкольного возраста через ознакомление с основами географии;</w:t>
      </w:r>
    </w:p>
    <w:p w:rsidR="00361208" w:rsidRPr="007943AF" w:rsidRDefault="00361208" w:rsidP="00361208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43AF">
        <w:rPr>
          <w:color w:val="333333"/>
          <w:sz w:val="28"/>
          <w:szCs w:val="28"/>
        </w:rPr>
        <w:t>4. Развитие творческих способностей в продуктивной и музыкальной деятельности через знакомство с народными промыслами.</w:t>
      </w:r>
      <w:r w:rsidRPr="007943AF">
        <w:rPr>
          <w:rFonts w:ascii="Helvetica" w:hAnsi="Helvetica" w:cs="Helvetica"/>
          <w:color w:val="333333"/>
          <w:sz w:val="28"/>
          <w:szCs w:val="28"/>
        </w:rPr>
        <w:br/>
      </w:r>
    </w:p>
    <w:p w:rsidR="00361208" w:rsidRDefault="00361208" w:rsidP="00361208">
      <w:pPr>
        <w:rPr>
          <w:sz w:val="28"/>
          <w:szCs w:val="28"/>
        </w:rPr>
      </w:pPr>
      <w:r w:rsidRPr="007943AF">
        <w:rPr>
          <w:b/>
          <w:bCs/>
          <w:sz w:val="28"/>
          <w:szCs w:val="28"/>
        </w:rPr>
        <w:t>Воспитательные</w:t>
      </w:r>
      <w:r w:rsidRPr="007943AF">
        <w:rPr>
          <w:sz w:val="28"/>
          <w:szCs w:val="28"/>
        </w:rPr>
        <w:t>:</w:t>
      </w:r>
    </w:p>
    <w:p w:rsidR="007943AF" w:rsidRPr="007943AF" w:rsidRDefault="007943AF" w:rsidP="00361208">
      <w:pPr>
        <w:rPr>
          <w:sz w:val="28"/>
          <w:szCs w:val="28"/>
        </w:rPr>
      </w:pPr>
    </w:p>
    <w:p w:rsidR="00361208" w:rsidRPr="007943AF" w:rsidRDefault="00361208" w:rsidP="0036120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7943AF">
        <w:rPr>
          <w:sz w:val="28"/>
          <w:szCs w:val="28"/>
        </w:rPr>
        <w:t>Воспитание уважения к другим народам, их обычаям, устоям, особенностям и их ценностям;</w:t>
      </w:r>
    </w:p>
    <w:p w:rsidR="00361208" w:rsidRPr="007943AF" w:rsidRDefault="00361208" w:rsidP="00361208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943AF">
        <w:rPr>
          <w:color w:val="000000"/>
          <w:sz w:val="28"/>
          <w:szCs w:val="28"/>
        </w:rPr>
        <w:t>Воспитание интереса к окружающим людям, развитие чувства понимания и сопереживания;</w:t>
      </w:r>
    </w:p>
    <w:p w:rsidR="00361208" w:rsidRPr="007943AF" w:rsidRDefault="00361208" w:rsidP="00361208">
      <w:pPr>
        <w:pStyle w:val="a5"/>
        <w:numPr>
          <w:ilvl w:val="0"/>
          <w:numId w:val="1"/>
        </w:numPr>
        <w:rPr>
          <w:sz w:val="28"/>
          <w:szCs w:val="28"/>
        </w:rPr>
      </w:pPr>
      <w:r w:rsidRPr="007943AF">
        <w:rPr>
          <w:sz w:val="28"/>
          <w:szCs w:val="28"/>
        </w:rPr>
        <w:t>Воспитание у дошкольников толерантного отношения к людям других национальностей через организацию совместной творческо-познавательной деятельности педагогов, детей и родителей по ознакомлению с традициями, национальными особенностями и культурой народов мира.</w:t>
      </w:r>
    </w:p>
    <w:p w:rsidR="00361208" w:rsidRDefault="00361208" w:rsidP="00361208">
      <w:pPr>
        <w:jc w:val="both"/>
        <w:rPr>
          <w:color w:val="000000"/>
          <w:sz w:val="28"/>
          <w:szCs w:val="28"/>
        </w:rPr>
      </w:pPr>
    </w:p>
    <w:p w:rsidR="007943AF" w:rsidRDefault="007943AF" w:rsidP="00361208">
      <w:pPr>
        <w:jc w:val="both"/>
        <w:rPr>
          <w:color w:val="000000"/>
          <w:sz w:val="28"/>
          <w:szCs w:val="28"/>
        </w:rPr>
      </w:pPr>
    </w:p>
    <w:p w:rsidR="007943AF" w:rsidRDefault="007943AF" w:rsidP="00361208">
      <w:pPr>
        <w:jc w:val="both"/>
        <w:rPr>
          <w:color w:val="000000"/>
          <w:sz w:val="28"/>
          <w:szCs w:val="28"/>
        </w:rPr>
      </w:pPr>
    </w:p>
    <w:p w:rsidR="007943AF" w:rsidRDefault="007943AF" w:rsidP="00361208">
      <w:pPr>
        <w:jc w:val="both"/>
        <w:rPr>
          <w:color w:val="000000"/>
          <w:sz w:val="28"/>
          <w:szCs w:val="28"/>
        </w:rPr>
      </w:pPr>
    </w:p>
    <w:p w:rsidR="007943AF" w:rsidRPr="007943AF" w:rsidRDefault="007943AF" w:rsidP="00361208">
      <w:pPr>
        <w:jc w:val="both"/>
        <w:rPr>
          <w:color w:val="000000"/>
          <w:sz w:val="28"/>
          <w:szCs w:val="28"/>
        </w:rPr>
      </w:pPr>
    </w:p>
    <w:p w:rsidR="00361208" w:rsidRPr="007943AF" w:rsidRDefault="00361208" w:rsidP="00E53C85">
      <w:pPr>
        <w:jc w:val="center"/>
        <w:rPr>
          <w:b/>
          <w:sz w:val="28"/>
          <w:szCs w:val="28"/>
        </w:rPr>
      </w:pPr>
      <w:r w:rsidRPr="007943AF">
        <w:rPr>
          <w:b/>
          <w:sz w:val="28"/>
          <w:szCs w:val="28"/>
        </w:rPr>
        <w:lastRenderedPageBreak/>
        <w:t>«</w:t>
      </w:r>
      <w:r w:rsidR="007943AF">
        <w:rPr>
          <w:b/>
          <w:sz w:val="28"/>
          <w:szCs w:val="28"/>
        </w:rPr>
        <w:t>Путешествие по миру</w:t>
      </w:r>
      <w:r w:rsidRPr="007943AF">
        <w:rPr>
          <w:b/>
          <w:sz w:val="28"/>
          <w:szCs w:val="28"/>
        </w:rPr>
        <w:t>»</w:t>
      </w:r>
    </w:p>
    <w:p w:rsidR="00361208" w:rsidRPr="007943AF" w:rsidRDefault="00361208" w:rsidP="00361208">
      <w:pPr>
        <w:jc w:val="both"/>
        <w:rPr>
          <w:sz w:val="28"/>
          <w:szCs w:val="28"/>
        </w:rPr>
      </w:pPr>
    </w:p>
    <w:p w:rsidR="00361208" w:rsidRPr="007943AF" w:rsidRDefault="00361208" w:rsidP="00361208">
      <w:pPr>
        <w:jc w:val="both"/>
        <w:rPr>
          <w:sz w:val="28"/>
          <w:szCs w:val="28"/>
        </w:rPr>
      </w:pPr>
      <w:r w:rsidRPr="007943AF">
        <w:rPr>
          <w:sz w:val="28"/>
          <w:szCs w:val="28"/>
        </w:rPr>
        <w:t>К концу курса:</w:t>
      </w:r>
    </w:p>
    <w:p w:rsidR="00361208" w:rsidRPr="007943AF" w:rsidRDefault="00361208" w:rsidP="00361208">
      <w:pPr>
        <w:jc w:val="both"/>
        <w:rPr>
          <w:b/>
          <w:sz w:val="28"/>
          <w:szCs w:val="28"/>
        </w:rPr>
      </w:pPr>
    </w:p>
    <w:p w:rsidR="00361208" w:rsidRPr="007943AF" w:rsidRDefault="00361208" w:rsidP="00361208">
      <w:pPr>
        <w:numPr>
          <w:ilvl w:val="0"/>
          <w:numId w:val="2"/>
        </w:numPr>
        <w:jc w:val="both"/>
        <w:rPr>
          <w:sz w:val="28"/>
          <w:szCs w:val="28"/>
        </w:rPr>
      </w:pPr>
      <w:r w:rsidRPr="007943AF">
        <w:rPr>
          <w:sz w:val="28"/>
          <w:szCs w:val="28"/>
        </w:rPr>
        <w:t>у ребенка обогащается социальный опыт;</w:t>
      </w:r>
    </w:p>
    <w:p w:rsidR="00361208" w:rsidRPr="007943AF" w:rsidRDefault="00361208" w:rsidP="00361208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7943AF">
        <w:rPr>
          <w:sz w:val="28"/>
          <w:szCs w:val="28"/>
        </w:rPr>
        <w:t>расширяется  кругозор</w:t>
      </w:r>
      <w:proofErr w:type="gramEnd"/>
      <w:r w:rsidRPr="007943AF">
        <w:rPr>
          <w:sz w:val="28"/>
          <w:szCs w:val="28"/>
        </w:rPr>
        <w:t xml:space="preserve">, ребёнок получает знания о географических, природных, бытовых, культурных  особенностях разных стран; </w:t>
      </w:r>
    </w:p>
    <w:p w:rsidR="00361208" w:rsidRPr="007943AF" w:rsidRDefault="00361208" w:rsidP="00361208">
      <w:pPr>
        <w:numPr>
          <w:ilvl w:val="0"/>
          <w:numId w:val="2"/>
        </w:numPr>
        <w:jc w:val="both"/>
        <w:rPr>
          <w:sz w:val="28"/>
          <w:szCs w:val="28"/>
        </w:rPr>
      </w:pPr>
      <w:r w:rsidRPr="007943AF">
        <w:rPr>
          <w:sz w:val="28"/>
          <w:szCs w:val="28"/>
        </w:rPr>
        <w:t xml:space="preserve">повышается интерес детей к основам географии; </w:t>
      </w:r>
    </w:p>
    <w:p w:rsidR="00361208" w:rsidRPr="007943AF" w:rsidRDefault="00361208" w:rsidP="00361208">
      <w:pPr>
        <w:numPr>
          <w:ilvl w:val="0"/>
          <w:numId w:val="2"/>
        </w:numPr>
        <w:jc w:val="both"/>
        <w:rPr>
          <w:sz w:val="28"/>
          <w:szCs w:val="28"/>
        </w:rPr>
      </w:pPr>
      <w:r w:rsidRPr="007943AF">
        <w:rPr>
          <w:sz w:val="28"/>
          <w:szCs w:val="28"/>
        </w:rPr>
        <w:t xml:space="preserve">формируется представление о земном шаре, океанах, материках через знакомство с глобусом и картой (части света, страны, природные ископаемые, обозначение пустынь, лесов, гор, рек и т. д.); </w:t>
      </w:r>
    </w:p>
    <w:p w:rsidR="00361208" w:rsidRPr="007943AF" w:rsidRDefault="00361208" w:rsidP="00361208">
      <w:pPr>
        <w:numPr>
          <w:ilvl w:val="0"/>
          <w:numId w:val="2"/>
        </w:numPr>
        <w:jc w:val="both"/>
        <w:rPr>
          <w:sz w:val="28"/>
          <w:szCs w:val="28"/>
        </w:rPr>
      </w:pPr>
      <w:r w:rsidRPr="007943AF">
        <w:rPr>
          <w:sz w:val="28"/>
          <w:szCs w:val="28"/>
        </w:rPr>
        <w:t xml:space="preserve"> появляются начальные представления о жизни людей в разных странах, интерес к культуре других народов;</w:t>
      </w:r>
    </w:p>
    <w:p w:rsidR="00361208" w:rsidRPr="007943AF" w:rsidRDefault="00361208" w:rsidP="00361208">
      <w:pPr>
        <w:numPr>
          <w:ilvl w:val="0"/>
          <w:numId w:val="2"/>
        </w:numPr>
        <w:jc w:val="both"/>
        <w:rPr>
          <w:sz w:val="28"/>
          <w:szCs w:val="28"/>
        </w:rPr>
      </w:pPr>
      <w:r w:rsidRPr="007943AF">
        <w:rPr>
          <w:sz w:val="28"/>
          <w:szCs w:val="28"/>
        </w:rPr>
        <w:t>закладываются основы толерантного отношения к людям других национальностей.</w:t>
      </w:r>
    </w:p>
    <w:p w:rsidR="00361208" w:rsidRPr="007943AF" w:rsidRDefault="00361208" w:rsidP="00361208">
      <w:pPr>
        <w:jc w:val="both"/>
        <w:rPr>
          <w:b/>
          <w:sz w:val="28"/>
          <w:szCs w:val="28"/>
        </w:rPr>
      </w:pPr>
    </w:p>
    <w:p w:rsidR="00361208" w:rsidRPr="007943AF" w:rsidRDefault="00361208" w:rsidP="00E53C85">
      <w:pPr>
        <w:jc w:val="center"/>
        <w:rPr>
          <w:b/>
          <w:sz w:val="28"/>
          <w:szCs w:val="28"/>
        </w:rPr>
      </w:pPr>
      <w:r w:rsidRPr="007943AF">
        <w:rPr>
          <w:b/>
          <w:sz w:val="28"/>
          <w:szCs w:val="28"/>
        </w:rPr>
        <w:t>«Социально-коммуникативные игры»</w:t>
      </w:r>
    </w:p>
    <w:p w:rsidR="00361208" w:rsidRPr="007943AF" w:rsidRDefault="00361208" w:rsidP="00E53C85">
      <w:pPr>
        <w:jc w:val="center"/>
        <w:rPr>
          <w:sz w:val="28"/>
          <w:szCs w:val="28"/>
        </w:rPr>
      </w:pPr>
    </w:p>
    <w:p w:rsidR="00361208" w:rsidRPr="007943AF" w:rsidRDefault="00361208" w:rsidP="00361208">
      <w:pPr>
        <w:jc w:val="both"/>
        <w:rPr>
          <w:sz w:val="28"/>
          <w:szCs w:val="28"/>
        </w:rPr>
      </w:pPr>
      <w:r w:rsidRPr="007943AF">
        <w:rPr>
          <w:sz w:val="28"/>
          <w:szCs w:val="28"/>
        </w:rPr>
        <w:t>К концу курса ребенок:</w:t>
      </w:r>
    </w:p>
    <w:p w:rsidR="00361208" w:rsidRPr="007943AF" w:rsidRDefault="00361208" w:rsidP="00361208">
      <w:pPr>
        <w:pStyle w:val="a5"/>
        <w:numPr>
          <w:ilvl w:val="0"/>
          <w:numId w:val="2"/>
        </w:numPr>
        <w:tabs>
          <w:tab w:val="left" w:pos="1074"/>
          <w:tab w:val="left" w:pos="1075"/>
          <w:tab w:val="left" w:pos="4253"/>
        </w:tabs>
        <w:spacing w:before="82"/>
        <w:jc w:val="both"/>
        <w:rPr>
          <w:sz w:val="28"/>
          <w:szCs w:val="28"/>
        </w:rPr>
      </w:pPr>
      <w:r w:rsidRPr="007943AF">
        <w:rPr>
          <w:sz w:val="28"/>
          <w:szCs w:val="28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 w:rsidRPr="007943AF">
        <w:rPr>
          <w:spacing w:val="-3"/>
          <w:sz w:val="28"/>
          <w:szCs w:val="28"/>
        </w:rPr>
        <w:t xml:space="preserve"> </w:t>
      </w:r>
      <w:r w:rsidRPr="007943AF">
        <w:rPr>
          <w:sz w:val="28"/>
          <w:szCs w:val="28"/>
        </w:rPr>
        <w:t xml:space="preserve">конфликты; </w:t>
      </w:r>
    </w:p>
    <w:p w:rsidR="00361208" w:rsidRPr="007943AF" w:rsidRDefault="00361208" w:rsidP="00361208">
      <w:pPr>
        <w:pStyle w:val="a5"/>
        <w:numPr>
          <w:ilvl w:val="0"/>
          <w:numId w:val="2"/>
        </w:numPr>
        <w:tabs>
          <w:tab w:val="left" w:pos="1074"/>
          <w:tab w:val="left" w:pos="1075"/>
          <w:tab w:val="left" w:pos="4253"/>
        </w:tabs>
        <w:contextualSpacing w:val="0"/>
        <w:jc w:val="both"/>
        <w:rPr>
          <w:sz w:val="28"/>
          <w:szCs w:val="28"/>
        </w:rPr>
      </w:pPr>
      <w:r w:rsidRPr="007943AF">
        <w:rPr>
          <w:sz w:val="28"/>
          <w:szCs w:val="28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</w:t>
      </w:r>
      <w:r w:rsidRPr="007943AF">
        <w:rPr>
          <w:spacing w:val="-13"/>
          <w:sz w:val="28"/>
          <w:szCs w:val="28"/>
        </w:rPr>
        <w:t xml:space="preserve"> </w:t>
      </w:r>
      <w:r w:rsidRPr="007943AF">
        <w:rPr>
          <w:sz w:val="28"/>
          <w:szCs w:val="28"/>
        </w:rPr>
        <w:t>нормам;</w:t>
      </w:r>
    </w:p>
    <w:p w:rsidR="00361208" w:rsidRPr="007943AF" w:rsidRDefault="00361208" w:rsidP="00361208">
      <w:pPr>
        <w:pStyle w:val="a5"/>
        <w:numPr>
          <w:ilvl w:val="0"/>
          <w:numId w:val="2"/>
        </w:numPr>
        <w:tabs>
          <w:tab w:val="left" w:pos="1074"/>
          <w:tab w:val="left" w:pos="1075"/>
          <w:tab w:val="left" w:pos="4253"/>
        </w:tabs>
        <w:contextualSpacing w:val="0"/>
        <w:jc w:val="both"/>
        <w:rPr>
          <w:sz w:val="28"/>
          <w:szCs w:val="28"/>
        </w:rPr>
      </w:pPr>
      <w:r w:rsidRPr="007943AF">
        <w:rPr>
          <w:sz w:val="28"/>
          <w:szCs w:val="28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</w:t>
      </w:r>
      <w:r w:rsidRPr="007943AF">
        <w:rPr>
          <w:spacing w:val="-4"/>
          <w:sz w:val="28"/>
          <w:szCs w:val="28"/>
        </w:rPr>
        <w:t xml:space="preserve"> </w:t>
      </w:r>
      <w:r w:rsidRPr="007943AF">
        <w:rPr>
          <w:sz w:val="28"/>
          <w:szCs w:val="28"/>
        </w:rPr>
        <w:t>грамотности;</w:t>
      </w:r>
    </w:p>
    <w:p w:rsidR="00361208" w:rsidRPr="007943AF" w:rsidRDefault="00361208" w:rsidP="00361208">
      <w:pPr>
        <w:pStyle w:val="a5"/>
        <w:numPr>
          <w:ilvl w:val="0"/>
          <w:numId w:val="2"/>
        </w:numPr>
        <w:tabs>
          <w:tab w:val="left" w:pos="1074"/>
          <w:tab w:val="left" w:pos="1075"/>
          <w:tab w:val="left" w:pos="4253"/>
        </w:tabs>
        <w:contextualSpacing w:val="0"/>
        <w:jc w:val="both"/>
        <w:rPr>
          <w:sz w:val="28"/>
          <w:szCs w:val="28"/>
        </w:rPr>
      </w:pPr>
      <w:r w:rsidRPr="007943AF">
        <w:rPr>
          <w:sz w:val="28"/>
          <w:szCs w:val="28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</w:t>
      </w:r>
      <w:r w:rsidRPr="007943AF">
        <w:rPr>
          <w:spacing w:val="-13"/>
          <w:sz w:val="28"/>
          <w:szCs w:val="28"/>
        </w:rPr>
        <w:t xml:space="preserve"> </w:t>
      </w:r>
      <w:r w:rsidRPr="007943AF">
        <w:rPr>
          <w:sz w:val="28"/>
          <w:szCs w:val="28"/>
        </w:rPr>
        <w:t>гигиены;</w:t>
      </w:r>
    </w:p>
    <w:p w:rsidR="00361208" w:rsidRPr="007943AF" w:rsidRDefault="00361208" w:rsidP="00361208">
      <w:pPr>
        <w:pStyle w:val="a5"/>
        <w:numPr>
          <w:ilvl w:val="0"/>
          <w:numId w:val="2"/>
        </w:numPr>
        <w:tabs>
          <w:tab w:val="left" w:pos="1074"/>
          <w:tab w:val="left" w:pos="1075"/>
          <w:tab w:val="left" w:pos="4253"/>
        </w:tabs>
        <w:contextualSpacing w:val="0"/>
        <w:jc w:val="both"/>
        <w:rPr>
          <w:sz w:val="28"/>
          <w:szCs w:val="28"/>
        </w:rPr>
      </w:pPr>
      <w:r w:rsidRPr="007943AF">
        <w:rPr>
          <w:sz w:val="28"/>
          <w:szCs w:val="28"/>
        </w:rPr>
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</w:t>
      </w:r>
      <w:r w:rsidRPr="007943AF">
        <w:rPr>
          <w:sz w:val="28"/>
          <w:szCs w:val="28"/>
        </w:rPr>
        <w:lastRenderedPageBreak/>
        <w:t xml:space="preserve">начальными знаниями о себе, о природном и социальном мире, в котором он живет; </w:t>
      </w:r>
    </w:p>
    <w:p w:rsidR="00361208" w:rsidRPr="007943AF" w:rsidRDefault="00361208" w:rsidP="00361208">
      <w:pPr>
        <w:jc w:val="both"/>
        <w:rPr>
          <w:b/>
          <w:sz w:val="28"/>
          <w:szCs w:val="28"/>
        </w:rPr>
      </w:pPr>
    </w:p>
    <w:p w:rsidR="00361208" w:rsidRPr="007943AF" w:rsidRDefault="00361208" w:rsidP="00E53C85">
      <w:pPr>
        <w:ind w:left="2832" w:firstLine="708"/>
        <w:rPr>
          <w:b/>
          <w:sz w:val="28"/>
          <w:szCs w:val="28"/>
        </w:rPr>
      </w:pPr>
      <w:r w:rsidRPr="007943AF">
        <w:rPr>
          <w:b/>
          <w:sz w:val="28"/>
          <w:szCs w:val="28"/>
        </w:rPr>
        <w:t xml:space="preserve"> «</w:t>
      </w:r>
      <w:r w:rsidR="007943AF">
        <w:rPr>
          <w:b/>
          <w:sz w:val="28"/>
          <w:szCs w:val="28"/>
        </w:rPr>
        <w:t>Путешествие по миру</w:t>
      </w:r>
      <w:r w:rsidRPr="007943AF">
        <w:rPr>
          <w:b/>
          <w:sz w:val="28"/>
          <w:szCs w:val="28"/>
        </w:rPr>
        <w:t>»</w:t>
      </w:r>
    </w:p>
    <w:p w:rsidR="00361208" w:rsidRPr="007943AF" w:rsidRDefault="00361208" w:rsidP="00361208">
      <w:pPr>
        <w:jc w:val="center"/>
        <w:rPr>
          <w:b/>
          <w:sz w:val="28"/>
          <w:szCs w:val="28"/>
        </w:rPr>
      </w:pPr>
    </w:p>
    <w:tbl>
      <w:tblPr>
        <w:tblStyle w:val="a6"/>
        <w:tblW w:w="8908" w:type="dxa"/>
        <w:tblInd w:w="550" w:type="dxa"/>
        <w:tblLayout w:type="fixed"/>
        <w:tblLook w:val="04A0" w:firstRow="1" w:lastRow="0" w:firstColumn="1" w:lastColumn="0" w:noHBand="0" w:noVBand="1"/>
      </w:tblPr>
      <w:tblGrid>
        <w:gridCol w:w="7776"/>
        <w:gridCol w:w="1132"/>
      </w:tblGrid>
      <w:tr w:rsidR="00361208" w:rsidRPr="007943AF" w:rsidTr="00AE298E">
        <w:tc>
          <w:tcPr>
            <w:tcW w:w="7776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Кол-во часов</w:t>
            </w:r>
          </w:p>
        </w:tc>
      </w:tr>
      <w:tr w:rsidR="00361208" w:rsidRPr="007943AF" w:rsidTr="00AE298E">
        <w:trPr>
          <w:trHeight w:val="369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Вводное занятие. Инструктаж.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394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Путешествие по Рос</w:t>
            </w:r>
            <w:r w:rsidR="007943AF">
              <w:rPr>
                <w:sz w:val="28"/>
                <w:szCs w:val="28"/>
              </w:rPr>
              <w:t>с</w:t>
            </w:r>
            <w:r w:rsidRPr="007943AF">
              <w:rPr>
                <w:sz w:val="28"/>
                <w:szCs w:val="28"/>
              </w:rPr>
              <w:t xml:space="preserve">ии: символика, геральдика, географическое положение на карте мира, достопримечательности, национальные костюмы 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Флора и фауна России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Народные обычаи, праздники, игры России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Искусство и кухня России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Знакомство с </w:t>
            </w:r>
            <w:r w:rsidR="008823A9" w:rsidRPr="007943AF">
              <w:rPr>
                <w:sz w:val="28"/>
                <w:szCs w:val="28"/>
              </w:rPr>
              <w:t>Францией</w:t>
            </w:r>
            <w:r w:rsidRPr="007943AF">
              <w:rPr>
                <w:sz w:val="28"/>
                <w:szCs w:val="28"/>
              </w:rPr>
              <w:t xml:space="preserve">: символика, геральдика, географическое положение на карте мира, достопримечательности, национальные костюмы 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Флора и фауна </w:t>
            </w:r>
            <w:r w:rsidR="008823A9" w:rsidRPr="007943AF">
              <w:rPr>
                <w:sz w:val="28"/>
                <w:szCs w:val="28"/>
              </w:rPr>
              <w:t>Франции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Народные обычаи, праздники, игры </w:t>
            </w:r>
            <w:r w:rsidR="008823A9" w:rsidRPr="007943AF">
              <w:rPr>
                <w:sz w:val="28"/>
                <w:szCs w:val="28"/>
              </w:rPr>
              <w:t>Франции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Искусство и кухня </w:t>
            </w:r>
            <w:r w:rsidR="008823A9" w:rsidRPr="007943AF">
              <w:rPr>
                <w:sz w:val="28"/>
                <w:szCs w:val="28"/>
              </w:rPr>
              <w:t>Франция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Знакомство с Перу: символика, геральдика, географическое положение на карте мира, достопримечательности, национальные костюмы 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Флора и фауна Перу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Народные обычаи, праздники, игры Перу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Искусство и кухня Перу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Знакомство с Германией: символика, геральдика, географическое положение на карте мира, достопримечательности, национальные костюмы 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Флора и фауна Германии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Народные обычаи, праздники, игры Германии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Искусство и кухня Германии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Знакомство с Гавайями: символика, геральдика, географическое положение на карте мира, достопримечательности, национальные костюмы 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Флора и фауна Гавайев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Народные обычаи, праздники, игры Гавайев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Искусство и кухня Гавайев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Знакомство с Данией: символика, геральдика, географическое положение на карте мира, достопримечательности, национальные костюмы 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Флора и фауна Дании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Народные обычаи, праздники, игры Дании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Искусство и кухня Дании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32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lastRenderedPageBreak/>
              <w:t xml:space="preserve">Знакомство с Ираном: символика, геральдика, географическое положение на карте мира, достопримечательности, национальные костюмы 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287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Флора и фауна Ирана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Народные обычаи, праздники, игры Ирана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Искусство и кухня Ирана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Знакомство с Индонезией: символика, геральдика, географическое положение на карте мира, достопримечательности, национальные костюмы 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Флора и фауна Индонезии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Народные обычаи, праздники, игры Индонезии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Искусство и кухня Индонезии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Повторение: символика, географическое положение на карте и достопримечательности разных стран.</w:t>
            </w:r>
          </w:p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Лото «Мир в чемодане»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Повторение: флора, фауна, обычаи, искусство и кухня разных стран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Подготовка к итоговому фестивалю 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68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 xml:space="preserve">Подготовка к итоговому фестивалю 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  <w:tr w:rsidR="00361208" w:rsidRPr="007943AF" w:rsidTr="00AE298E">
        <w:trPr>
          <w:trHeight w:val="154"/>
        </w:trPr>
        <w:tc>
          <w:tcPr>
            <w:tcW w:w="7776" w:type="dxa"/>
            <w:tcBorders>
              <w:left w:val="single" w:sz="4" w:space="0" w:color="auto"/>
            </w:tcBorders>
          </w:tcPr>
          <w:p w:rsidR="00361208" w:rsidRPr="007943AF" w:rsidRDefault="00361208" w:rsidP="00AE298E">
            <w:pPr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Фестиваль «Дружат дети всей Земли»</w:t>
            </w:r>
          </w:p>
        </w:tc>
        <w:tc>
          <w:tcPr>
            <w:tcW w:w="1132" w:type="dxa"/>
          </w:tcPr>
          <w:p w:rsidR="00361208" w:rsidRPr="007943AF" w:rsidRDefault="00361208" w:rsidP="00AE298E">
            <w:pPr>
              <w:jc w:val="center"/>
              <w:rPr>
                <w:sz w:val="28"/>
                <w:szCs w:val="28"/>
              </w:rPr>
            </w:pPr>
            <w:r w:rsidRPr="007943AF">
              <w:rPr>
                <w:sz w:val="28"/>
                <w:szCs w:val="28"/>
              </w:rPr>
              <w:t>1</w:t>
            </w:r>
          </w:p>
        </w:tc>
      </w:tr>
    </w:tbl>
    <w:p w:rsidR="00361208" w:rsidRPr="007943AF" w:rsidRDefault="00361208" w:rsidP="00361208">
      <w:pPr>
        <w:tabs>
          <w:tab w:val="left" w:pos="4253"/>
        </w:tabs>
        <w:spacing w:before="62"/>
        <w:ind w:left="284" w:right="284" w:hanging="27"/>
        <w:jc w:val="center"/>
        <w:rPr>
          <w:b/>
          <w:sz w:val="28"/>
          <w:szCs w:val="28"/>
        </w:rPr>
      </w:pPr>
      <w:r w:rsidRPr="007943AF">
        <w:rPr>
          <w:b/>
          <w:sz w:val="28"/>
          <w:szCs w:val="28"/>
        </w:rPr>
        <w:t>2.</w:t>
      </w:r>
      <w:proofErr w:type="gramStart"/>
      <w:r w:rsidRPr="007943AF">
        <w:rPr>
          <w:b/>
          <w:sz w:val="28"/>
          <w:szCs w:val="28"/>
        </w:rPr>
        <w:t>1.Содержание</w:t>
      </w:r>
      <w:proofErr w:type="gramEnd"/>
      <w:r w:rsidRPr="007943AF">
        <w:rPr>
          <w:b/>
          <w:sz w:val="28"/>
          <w:szCs w:val="28"/>
        </w:rPr>
        <w:t xml:space="preserve"> программы</w:t>
      </w:r>
    </w:p>
    <w:p w:rsidR="00361208" w:rsidRPr="007943AF" w:rsidRDefault="00361208" w:rsidP="00361208">
      <w:pPr>
        <w:rPr>
          <w:i/>
          <w:sz w:val="28"/>
          <w:szCs w:val="28"/>
        </w:rPr>
      </w:pPr>
    </w:p>
    <w:p w:rsidR="00361208" w:rsidRPr="007943AF" w:rsidRDefault="00361208" w:rsidP="00E53C85">
      <w:pPr>
        <w:pStyle w:val="2"/>
        <w:jc w:val="center"/>
        <w:rPr>
          <w:b/>
          <w:bCs/>
          <w:color w:val="000000" w:themeColor="text1"/>
          <w:sz w:val="28"/>
          <w:szCs w:val="28"/>
        </w:rPr>
      </w:pPr>
      <w:r w:rsidRPr="007943AF">
        <w:rPr>
          <w:b/>
          <w:bCs/>
          <w:color w:val="000000" w:themeColor="text1"/>
          <w:sz w:val="28"/>
          <w:szCs w:val="28"/>
        </w:rPr>
        <w:t>«</w:t>
      </w:r>
      <w:r w:rsidR="004E4663">
        <w:rPr>
          <w:b/>
          <w:bCs/>
          <w:color w:val="000000" w:themeColor="text1"/>
          <w:sz w:val="28"/>
          <w:szCs w:val="28"/>
        </w:rPr>
        <w:t>Путешестви</w:t>
      </w:r>
      <w:r w:rsidR="00AE4ACF">
        <w:rPr>
          <w:b/>
          <w:bCs/>
          <w:color w:val="000000" w:themeColor="text1"/>
          <w:sz w:val="28"/>
          <w:szCs w:val="28"/>
        </w:rPr>
        <w:t xml:space="preserve">е по </w:t>
      </w:r>
      <w:r w:rsidR="004E4663">
        <w:rPr>
          <w:b/>
          <w:bCs/>
          <w:color w:val="000000" w:themeColor="text1"/>
          <w:sz w:val="28"/>
          <w:szCs w:val="28"/>
        </w:rPr>
        <w:t>мир</w:t>
      </w:r>
      <w:r w:rsidR="00AE4ACF">
        <w:rPr>
          <w:b/>
          <w:bCs/>
          <w:color w:val="000000" w:themeColor="text1"/>
          <w:sz w:val="28"/>
          <w:szCs w:val="28"/>
        </w:rPr>
        <w:t>у</w:t>
      </w:r>
      <w:r w:rsidRPr="007943AF">
        <w:rPr>
          <w:b/>
          <w:bCs/>
          <w:color w:val="000000" w:themeColor="text1"/>
          <w:sz w:val="28"/>
          <w:szCs w:val="28"/>
        </w:rPr>
        <w:t>»</w:t>
      </w:r>
    </w:p>
    <w:p w:rsidR="00361208" w:rsidRPr="007943AF" w:rsidRDefault="00361208" w:rsidP="00361208">
      <w:pPr>
        <w:spacing w:before="100" w:after="100"/>
        <w:ind w:firstLine="708"/>
        <w:rPr>
          <w:sz w:val="28"/>
          <w:szCs w:val="28"/>
        </w:rPr>
      </w:pPr>
      <w:r w:rsidRPr="007943AF">
        <w:rPr>
          <w:sz w:val="28"/>
          <w:szCs w:val="28"/>
        </w:rPr>
        <w:t>Первые представления ребёнка о себе, об окружающем его мире обычно очень разрозненны и бессистемны. Задача взрослых – помочь разобраться и осознать многообразие мира. Мы считаем, что ценностными ориентирами в наше время должны стать ненасилие, мир, где приоритетом выступают общечеловеческие ценности – жизнь и здоровье человека, свободное развитие личности, воспитание гражданственности, уважения к правам и свободам человека, любви к окружающей природе, Родине, семье, способности к межкультурному диалогу, к установлению культуры мира. Это является актуальной проблемой на сегодня.</w:t>
      </w:r>
    </w:p>
    <w:p w:rsidR="00361208" w:rsidRPr="007943AF" w:rsidRDefault="00361208" w:rsidP="00361208">
      <w:pPr>
        <w:spacing w:before="100" w:after="100"/>
        <w:rPr>
          <w:sz w:val="28"/>
          <w:szCs w:val="28"/>
        </w:rPr>
      </w:pPr>
      <w:r w:rsidRPr="007943AF">
        <w:rPr>
          <w:sz w:val="28"/>
          <w:szCs w:val="28"/>
        </w:rPr>
        <w:t>Знакомство детей со странами и народами мира необходимо было начать с организации предметно-развивающей среды. Для этого в дошкольном учреждении был начат сбор материалов на данную тему:</w:t>
      </w:r>
    </w:p>
    <w:p w:rsidR="00361208" w:rsidRPr="007943AF" w:rsidRDefault="00361208" w:rsidP="00361208">
      <w:pPr>
        <w:spacing w:before="100" w:after="100"/>
        <w:rPr>
          <w:sz w:val="28"/>
          <w:szCs w:val="28"/>
        </w:rPr>
      </w:pPr>
      <w:r w:rsidRPr="007943AF">
        <w:rPr>
          <w:sz w:val="28"/>
          <w:szCs w:val="28"/>
        </w:rPr>
        <w:t>– подбор иллюстраций, картинок, фото (национальный костюм, флаг и герб страны, известные памятники, достопримечательности и др.);</w:t>
      </w:r>
      <w:r w:rsidRPr="007943AF">
        <w:rPr>
          <w:sz w:val="28"/>
          <w:szCs w:val="28"/>
        </w:rPr>
        <w:br/>
        <w:t>– подбор произведений мировой художественной культуры (сказки, стихи, фольклор народов мира);</w:t>
      </w:r>
      <w:r w:rsidRPr="007943AF">
        <w:rPr>
          <w:sz w:val="28"/>
          <w:szCs w:val="28"/>
        </w:rPr>
        <w:br/>
        <w:t>– подбор подвижных игр разных стран;</w:t>
      </w:r>
      <w:r w:rsidRPr="007943AF">
        <w:rPr>
          <w:sz w:val="28"/>
          <w:szCs w:val="28"/>
        </w:rPr>
        <w:br/>
        <w:t>– подбор интересной познавательной информации о столицах государств, полезных ископаемых, традициях народов, основных достопримечательностях.</w:t>
      </w:r>
    </w:p>
    <w:p w:rsidR="00361208" w:rsidRPr="007943AF" w:rsidRDefault="00361208" w:rsidP="00361208">
      <w:pPr>
        <w:spacing w:before="100" w:after="100"/>
        <w:rPr>
          <w:sz w:val="28"/>
          <w:szCs w:val="28"/>
        </w:rPr>
      </w:pPr>
    </w:p>
    <w:p w:rsidR="00361208" w:rsidRPr="007943AF" w:rsidRDefault="00361208" w:rsidP="00361208">
      <w:pPr>
        <w:spacing w:before="100" w:after="100"/>
        <w:rPr>
          <w:sz w:val="28"/>
          <w:szCs w:val="28"/>
        </w:rPr>
      </w:pPr>
      <w:r w:rsidRPr="007943AF">
        <w:rPr>
          <w:sz w:val="28"/>
          <w:szCs w:val="28"/>
        </w:rPr>
        <w:t>Ознакомление с новой страной ведётся в несколько этапов:</w:t>
      </w:r>
    </w:p>
    <w:p w:rsidR="00361208" w:rsidRPr="007943AF" w:rsidRDefault="00361208" w:rsidP="00361208">
      <w:pPr>
        <w:spacing w:before="100" w:after="100"/>
        <w:rPr>
          <w:sz w:val="28"/>
          <w:szCs w:val="28"/>
        </w:rPr>
      </w:pPr>
      <w:r w:rsidRPr="007943AF">
        <w:rPr>
          <w:sz w:val="28"/>
          <w:szCs w:val="28"/>
        </w:rPr>
        <w:t>1. Знакомство с символикой, геральдикой, географическим положением на карте мира, основными достопримечательностями, национальными костюмами;</w:t>
      </w:r>
    </w:p>
    <w:p w:rsidR="00361208" w:rsidRPr="007943AF" w:rsidRDefault="00361208" w:rsidP="00361208">
      <w:pPr>
        <w:spacing w:before="100" w:after="100"/>
        <w:rPr>
          <w:sz w:val="28"/>
          <w:szCs w:val="28"/>
        </w:rPr>
      </w:pPr>
      <w:r w:rsidRPr="007943AF">
        <w:rPr>
          <w:sz w:val="28"/>
          <w:szCs w:val="28"/>
        </w:rPr>
        <w:t>2. Знакомство с флорой и фауной страны;</w:t>
      </w:r>
    </w:p>
    <w:p w:rsidR="00361208" w:rsidRPr="007943AF" w:rsidRDefault="00361208" w:rsidP="00361208">
      <w:pPr>
        <w:spacing w:before="100" w:after="100"/>
        <w:rPr>
          <w:sz w:val="28"/>
          <w:szCs w:val="28"/>
        </w:rPr>
      </w:pPr>
      <w:r w:rsidRPr="007943AF">
        <w:rPr>
          <w:sz w:val="28"/>
          <w:szCs w:val="28"/>
        </w:rPr>
        <w:t>3. Знакомство с основными предметами быта, народными обычаями, праздниками и играми;</w:t>
      </w:r>
    </w:p>
    <w:p w:rsidR="00361208" w:rsidRPr="007943AF" w:rsidRDefault="00361208" w:rsidP="00361208">
      <w:pPr>
        <w:spacing w:before="100" w:after="100"/>
        <w:rPr>
          <w:sz w:val="28"/>
          <w:szCs w:val="28"/>
        </w:rPr>
      </w:pPr>
      <w:r w:rsidRPr="007943AF">
        <w:rPr>
          <w:sz w:val="28"/>
          <w:szCs w:val="28"/>
        </w:rPr>
        <w:t>4. Знакомство с искусством (песни, танцы, произведения художественно и декоративно-прикладного творчества, литература…) и кухней страны.</w:t>
      </w:r>
    </w:p>
    <w:p w:rsidR="00361208" w:rsidRPr="007943AF" w:rsidRDefault="00361208" w:rsidP="00361208">
      <w:pPr>
        <w:spacing w:before="100" w:after="100"/>
        <w:rPr>
          <w:b/>
          <w:sz w:val="28"/>
          <w:szCs w:val="28"/>
        </w:rPr>
      </w:pPr>
      <w:r w:rsidRPr="007943AF">
        <w:rPr>
          <w:sz w:val="28"/>
          <w:szCs w:val="28"/>
        </w:rPr>
        <w:t xml:space="preserve">Работа по знакомству детей со странами и народами мира также проводится и в </w:t>
      </w:r>
      <w:proofErr w:type="gramStart"/>
      <w:r w:rsidRPr="007943AF">
        <w:rPr>
          <w:sz w:val="28"/>
          <w:szCs w:val="28"/>
        </w:rPr>
        <w:t>изобразительной  деятельности</w:t>
      </w:r>
      <w:proofErr w:type="gramEnd"/>
      <w:r w:rsidRPr="007943AF">
        <w:rPr>
          <w:sz w:val="28"/>
          <w:szCs w:val="28"/>
        </w:rPr>
        <w:t>: аппликации, конструировании, рисовании как части интегрированного занятия.</w:t>
      </w:r>
    </w:p>
    <w:p w:rsidR="00361208" w:rsidRPr="007943AF" w:rsidRDefault="00361208" w:rsidP="00361208">
      <w:pPr>
        <w:spacing w:before="100" w:after="100"/>
        <w:rPr>
          <w:sz w:val="28"/>
          <w:szCs w:val="28"/>
        </w:rPr>
      </w:pPr>
      <w:r w:rsidRPr="007943AF">
        <w:rPr>
          <w:sz w:val="28"/>
          <w:szCs w:val="28"/>
        </w:rPr>
        <w:t xml:space="preserve">А заключительный музыкальный фестиваль «Дружат дети всей земли» является итогом всей работы по </w:t>
      </w:r>
      <w:proofErr w:type="gramStart"/>
      <w:r w:rsidRPr="007943AF">
        <w:rPr>
          <w:sz w:val="28"/>
          <w:szCs w:val="28"/>
        </w:rPr>
        <w:t>ознакомлению  дошкольников</w:t>
      </w:r>
      <w:proofErr w:type="gramEnd"/>
      <w:r w:rsidRPr="007943AF">
        <w:rPr>
          <w:sz w:val="28"/>
          <w:szCs w:val="28"/>
        </w:rPr>
        <w:t xml:space="preserve"> со странами и народами мира. На фестивале дети исполняют песни и танцы народов мира, закрепляют полученные знания, играют на национальных инструментах, делятся своими национальными поделками и угощениями.</w:t>
      </w:r>
    </w:p>
    <w:p w:rsidR="00361208" w:rsidRPr="007943AF" w:rsidRDefault="00361208" w:rsidP="00361208">
      <w:pPr>
        <w:spacing w:before="100" w:after="100"/>
        <w:ind w:firstLine="708"/>
        <w:rPr>
          <w:b/>
          <w:sz w:val="28"/>
          <w:szCs w:val="28"/>
        </w:rPr>
      </w:pPr>
      <w:r w:rsidRPr="007943AF">
        <w:rPr>
          <w:b/>
          <w:sz w:val="28"/>
          <w:szCs w:val="28"/>
        </w:rPr>
        <w:t xml:space="preserve">                    </w:t>
      </w:r>
    </w:p>
    <w:p w:rsidR="00093B9A" w:rsidRPr="007943AF" w:rsidRDefault="00093B9A">
      <w:pPr>
        <w:rPr>
          <w:sz w:val="28"/>
          <w:szCs w:val="28"/>
        </w:rPr>
      </w:pPr>
    </w:p>
    <w:sectPr w:rsidR="00093B9A" w:rsidRPr="007943AF" w:rsidSect="0009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F73"/>
    <w:multiLevelType w:val="hybridMultilevel"/>
    <w:tmpl w:val="6AF25AB0"/>
    <w:lvl w:ilvl="0" w:tplc="826A87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00CCD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7A11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18FD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0C1A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C3EC2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BC620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15434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D904B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EFA3576"/>
    <w:multiLevelType w:val="hybridMultilevel"/>
    <w:tmpl w:val="463A83F2"/>
    <w:lvl w:ilvl="0" w:tplc="53CE7B56">
      <w:start w:val="1"/>
      <w:numFmt w:val="decimal"/>
      <w:lvlText w:val="%1."/>
      <w:lvlJc w:val="left"/>
      <w:pPr>
        <w:ind w:left="720" w:hanging="360"/>
      </w:pPr>
    </w:lvl>
    <w:lvl w:ilvl="1" w:tplc="F0D23E4E">
      <w:start w:val="1"/>
      <w:numFmt w:val="lowerLetter"/>
      <w:lvlText w:val="%2."/>
      <w:lvlJc w:val="left"/>
      <w:pPr>
        <w:ind w:left="1440" w:hanging="360"/>
      </w:pPr>
    </w:lvl>
    <w:lvl w:ilvl="2" w:tplc="A204FEF6">
      <w:start w:val="1"/>
      <w:numFmt w:val="lowerRoman"/>
      <w:lvlText w:val="%3."/>
      <w:lvlJc w:val="right"/>
      <w:pPr>
        <w:ind w:left="2160" w:hanging="180"/>
      </w:pPr>
    </w:lvl>
    <w:lvl w:ilvl="3" w:tplc="AB380B60">
      <w:start w:val="1"/>
      <w:numFmt w:val="decimal"/>
      <w:lvlText w:val="%4."/>
      <w:lvlJc w:val="left"/>
      <w:pPr>
        <w:ind w:left="2880" w:hanging="360"/>
      </w:pPr>
    </w:lvl>
    <w:lvl w:ilvl="4" w:tplc="E13E86A4">
      <w:start w:val="1"/>
      <w:numFmt w:val="lowerLetter"/>
      <w:lvlText w:val="%5."/>
      <w:lvlJc w:val="left"/>
      <w:pPr>
        <w:ind w:left="3600" w:hanging="360"/>
      </w:pPr>
    </w:lvl>
    <w:lvl w:ilvl="5" w:tplc="AE3CDBB6">
      <w:start w:val="1"/>
      <w:numFmt w:val="lowerRoman"/>
      <w:lvlText w:val="%6."/>
      <w:lvlJc w:val="right"/>
      <w:pPr>
        <w:ind w:left="4320" w:hanging="180"/>
      </w:pPr>
    </w:lvl>
    <w:lvl w:ilvl="6" w:tplc="65887ADC">
      <w:start w:val="1"/>
      <w:numFmt w:val="decimal"/>
      <w:lvlText w:val="%7."/>
      <w:lvlJc w:val="left"/>
      <w:pPr>
        <w:ind w:left="5040" w:hanging="360"/>
      </w:pPr>
    </w:lvl>
    <w:lvl w:ilvl="7" w:tplc="F1247712">
      <w:start w:val="1"/>
      <w:numFmt w:val="lowerLetter"/>
      <w:lvlText w:val="%8."/>
      <w:lvlJc w:val="left"/>
      <w:pPr>
        <w:ind w:left="5760" w:hanging="360"/>
      </w:pPr>
    </w:lvl>
    <w:lvl w:ilvl="8" w:tplc="5F3E4A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208"/>
    <w:rsid w:val="00093B9A"/>
    <w:rsid w:val="00361208"/>
    <w:rsid w:val="004E4663"/>
    <w:rsid w:val="007943AF"/>
    <w:rsid w:val="007C02E2"/>
    <w:rsid w:val="007E349E"/>
    <w:rsid w:val="00817327"/>
    <w:rsid w:val="008823A9"/>
    <w:rsid w:val="008C685E"/>
    <w:rsid w:val="008F0FE7"/>
    <w:rsid w:val="00AE4ACF"/>
    <w:rsid w:val="00E53C85"/>
    <w:rsid w:val="00F0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B729"/>
  <w15:docId w15:val="{4FD7E468-3507-F845-A7F5-1363E940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36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C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1208"/>
    <w:pPr>
      <w:spacing w:after="120"/>
    </w:pPr>
    <w:rPr>
      <w:rFonts w:eastAsia="SimSun" w:cs="Mangal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rsid w:val="00361208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List Paragraph"/>
    <w:basedOn w:val="a"/>
    <w:uiPriority w:val="1"/>
    <w:qFormat/>
    <w:rsid w:val="00361208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361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8"/>
    <w:uiPriority w:val="10"/>
    <w:qFormat/>
    <w:rsid w:val="00E53C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E53C8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3C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</dc:creator>
  <cp:lastModifiedBy>Пользователь Windows</cp:lastModifiedBy>
  <cp:revision>12</cp:revision>
  <cp:lastPrinted>2019-06-27T15:59:00Z</cp:lastPrinted>
  <dcterms:created xsi:type="dcterms:W3CDTF">2019-06-21T13:48:00Z</dcterms:created>
  <dcterms:modified xsi:type="dcterms:W3CDTF">2021-08-24T06:41:00Z</dcterms:modified>
</cp:coreProperties>
</file>